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019D" w:rsidRDefault="0091019D" w:rsidP="0091019D">
      <w:pPr>
        <w:pStyle w:val="Nadpis2"/>
        <w:rPr>
          <w:rFonts w:eastAsia="Times New Roman"/>
        </w:rPr>
      </w:pPr>
      <w:r>
        <w:rPr>
          <w:rFonts w:eastAsia="Times New Roman"/>
        </w:rPr>
        <w:t>Pokyny pro exekutory</w:t>
      </w:r>
    </w:p>
    <w:p w:rsidR="0091019D" w:rsidRDefault="0091019D" w:rsidP="0091019D">
      <w:pPr>
        <w:pStyle w:val="article-perex"/>
      </w:pPr>
      <w:r>
        <w:t>Soudní e</w:t>
      </w:r>
      <w:r>
        <w:t>xekutor může prohledávat databázi členů bytových družste</w:t>
      </w:r>
      <w:r>
        <w:t xml:space="preserve">v zapojených do tohoto programu a to na stránce Sdružení českých a moravských bytových družstev (SČMBD): </w:t>
      </w:r>
      <w:r w:rsidRPr="0091019D">
        <w:t>http://www.scmbd.cz/</w:t>
      </w:r>
      <w:bookmarkStart w:id="0" w:name="_GoBack"/>
      <w:bookmarkEnd w:id="0"/>
      <w:r>
        <w:br/>
      </w:r>
      <w:r>
        <w:t xml:space="preserve">Můžete podávat jednoduché dotazy na členství osoby v družstvu pomocí formuláře, nebo hromadné dotazy pomocí tabulkových souborů. </w:t>
      </w:r>
    </w:p>
    <w:p w:rsidR="0091019D" w:rsidRDefault="0091019D" w:rsidP="0091019D">
      <w:pPr>
        <w:pStyle w:val="Normlnweb"/>
      </w:pPr>
      <w:r>
        <w:t xml:space="preserve">Aplikaci, která vám umožňuje položení dotazu, naleznete v horním menu pod názvem </w:t>
      </w:r>
      <w:r>
        <w:rPr>
          <w:rStyle w:val="Siln"/>
        </w:rPr>
        <w:t>Modul Exekutor</w:t>
      </w:r>
      <w:r>
        <w:t>.</w:t>
      </w:r>
      <w:r w:rsidR="0094547F">
        <w:t xml:space="preserve"> Přičemž je třeba být přihlášen do portálu, pomocí přihlašovacích údajů: uživatel, heslo.</w:t>
      </w:r>
    </w:p>
    <w:p w:rsidR="0091019D" w:rsidRDefault="0091019D" w:rsidP="0091019D">
      <w:pPr>
        <w:pStyle w:val="Normlnweb"/>
      </w:pPr>
      <w:r>
        <w:t xml:space="preserve">Na stránce naleznete seznam zúčastněných bytových družstev. Pomocí tlačítka </w:t>
      </w:r>
      <w:r>
        <w:rPr>
          <w:rStyle w:val="Siln"/>
        </w:rPr>
        <w:t>Správa družstev</w:t>
      </w:r>
      <w:r>
        <w:t xml:space="preserve"> zobrazíte podrobný seznam družstev, v němž naleznete detailní údaje jednotlivých družstev. Pro snazší vyhledání údajů použijte funkci vyhledávání ve </w:t>
      </w:r>
      <w:proofErr w:type="gramStart"/>
      <w:r>
        <w:t>webové</w:t>
      </w:r>
      <w:proofErr w:type="gramEnd"/>
      <w:r>
        <w:t xml:space="preserve"> prohlížeči (obvykle se spouští zkratkou </w:t>
      </w:r>
      <w:proofErr w:type="spellStart"/>
      <w:r>
        <w:t>Ctrl+F</w:t>
      </w:r>
      <w:proofErr w:type="spellEnd"/>
      <w:r>
        <w:t>).</w:t>
      </w:r>
    </w:p>
    <w:p w:rsidR="0091019D" w:rsidRDefault="0091019D" w:rsidP="0091019D">
      <w:pPr>
        <w:pStyle w:val="Nadpis3"/>
        <w:rPr>
          <w:rFonts w:eastAsia="Times New Roman"/>
        </w:rPr>
      </w:pPr>
      <w:r>
        <w:rPr>
          <w:rFonts w:eastAsia="Times New Roman"/>
        </w:rPr>
        <w:t>Dotazy na členství</w:t>
      </w:r>
    </w:p>
    <w:p w:rsidR="0091019D" w:rsidRDefault="0091019D" w:rsidP="0091019D">
      <w:pPr>
        <w:pStyle w:val="Normlnweb"/>
      </w:pPr>
      <w:r>
        <w:t>Chcete-li podat dotazy na členství, použijte tlačítko </w:t>
      </w:r>
      <w:r>
        <w:rPr>
          <w:rStyle w:val="Siln"/>
        </w:rPr>
        <w:t>Vyhledání členství</w:t>
      </w:r>
      <w:r>
        <w:t>. Abyste mohli položit dotaz, musíte znát jméno a příjmení hledané osoby, rok, nebo celé datum narození a číslo soudního rozhodnutí vztahující se k příslušnému případu.</w:t>
      </w:r>
    </w:p>
    <w:p w:rsidR="0091019D" w:rsidRDefault="0091019D" w:rsidP="0091019D">
      <w:pPr>
        <w:pStyle w:val="Normlnweb"/>
      </w:pPr>
      <w:r>
        <w:t>U čísla soudního rozhodnutí ponechte před i za výrazem EX mezeru, kolem lomítka v čísle mezery nedělejte.</w:t>
      </w:r>
    </w:p>
    <w:p w:rsidR="0091019D" w:rsidRDefault="0091019D" w:rsidP="0091019D">
      <w:pPr>
        <w:pStyle w:val="Normlnweb"/>
      </w:pPr>
      <w:r>
        <w:t>Jednotlivé dotazy položíte pomocí formuláře. Tlačítkem pod formulářem spustíte vyhledání dotazu. Výsledek se zobrazí na konci stránky.</w:t>
      </w:r>
    </w:p>
    <w:p w:rsidR="0091019D" w:rsidRDefault="0091019D" w:rsidP="0091019D">
      <w:pPr>
        <w:pStyle w:val="Nadpis3"/>
        <w:rPr>
          <w:rFonts w:eastAsia="Times New Roman"/>
        </w:rPr>
      </w:pPr>
      <w:r>
        <w:rPr>
          <w:rFonts w:eastAsia="Times New Roman"/>
        </w:rPr>
        <w:t>Hromadné dotazy</w:t>
      </w:r>
    </w:p>
    <w:p w:rsidR="0091019D" w:rsidRDefault="0091019D" w:rsidP="0091019D">
      <w:pPr>
        <w:pStyle w:val="Normlnweb"/>
      </w:pPr>
      <w:r>
        <w:t xml:space="preserve">Hromadné dotazy můžete pokládat pomocí tabulkových souborů typu </w:t>
      </w:r>
      <w:proofErr w:type="spellStart"/>
      <w:r>
        <w:t>xls</w:t>
      </w:r>
      <w:proofErr w:type="spellEnd"/>
      <w:r>
        <w:t xml:space="preserve">, </w:t>
      </w:r>
      <w:proofErr w:type="spellStart"/>
      <w:r>
        <w:t>xlsx</w:t>
      </w:r>
      <w:proofErr w:type="spellEnd"/>
      <w:r>
        <w:t xml:space="preserve"> nebo </w:t>
      </w:r>
      <w:proofErr w:type="spellStart"/>
      <w:r>
        <w:t>csv</w:t>
      </w:r>
      <w:proofErr w:type="spellEnd"/>
      <w:r>
        <w:t xml:space="preserve">. Stáhněte si vzorový soubor odpovídajícího typu a podle něj si připravte </w:t>
      </w:r>
      <w:proofErr w:type="gramStart"/>
      <w:r>
        <w:t>soubor(y) pro</w:t>
      </w:r>
      <w:proofErr w:type="gramEnd"/>
      <w:r>
        <w:t xml:space="preserve"> váš hromadný dotaz.</w:t>
      </w:r>
    </w:p>
    <w:p w:rsidR="0091019D" w:rsidRDefault="0091019D" w:rsidP="0091019D">
      <w:pPr>
        <w:pStyle w:val="Normlnweb"/>
      </w:pPr>
      <w:r>
        <w:t xml:space="preserve">Připravený soubor vyhledejte ve svém počítači pomocí tlačítka </w:t>
      </w:r>
      <w:r>
        <w:rPr>
          <w:rStyle w:val="Siln"/>
        </w:rPr>
        <w:t>Vybrat soubor</w:t>
      </w:r>
      <w:r>
        <w:t xml:space="preserve">. Tlačítkem </w:t>
      </w:r>
      <w:r>
        <w:rPr>
          <w:rStyle w:val="Siln"/>
        </w:rPr>
        <w:t>Vyhledat</w:t>
      </w:r>
      <w:r>
        <w:t xml:space="preserve"> soubor načtete do aplikace, po několika sekundách vám aplikace nabídne ke stažení soubor s nalezenými výsledky vašeho dotazu.</w:t>
      </w:r>
    </w:p>
    <w:p w:rsidR="0091019D" w:rsidRDefault="0091019D" w:rsidP="0091019D">
      <w:pPr>
        <w:pStyle w:val="Normlnweb"/>
      </w:pPr>
      <w:r>
        <w:rPr>
          <w:rFonts w:eastAsia="Times New Roman"/>
        </w:rPr>
        <w:t>S</w:t>
      </w:r>
      <w:r>
        <w:rPr>
          <w:rFonts w:eastAsia="Times New Roman"/>
        </w:rPr>
        <w:t xml:space="preserve">oubory musí obsahovat řádek se záhlavím, formát </w:t>
      </w:r>
      <w:proofErr w:type="spellStart"/>
      <w:r>
        <w:rPr>
          <w:rFonts w:eastAsia="Times New Roman"/>
        </w:rPr>
        <w:t>xls</w:t>
      </w:r>
      <w:proofErr w:type="spellEnd"/>
      <w:r>
        <w:rPr>
          <w:rFonts w:eastAsia="Times New Roman"/>
        </w:rPr>
        <w:t xml:space="preserve"> - není podporován XLS pro verzi </w:t>
      </w:r>
      <w:proofErr w:type="spellStart"/>
      <w:r>
        <w:rPr>
          <w:rFonts w:eastAsia="Times New Roman"/>
        </w:rPr>
        <w:t>excel</w:t>
      </w:r>
      <w:proofErr w:type="spellEnd"/>
      <w:r>
        <w:rPr>
          <w:rFonts w:eastAsia="Times New Roman"/>
        </w:rPr>
        <w:t xml:space="preserve"> 5 a 7, pouze formáty od MS </w:t>
      </w:r>
      <w:proofErr w:type="spellStart"/>
      <w:r>
        <w:rPr>
          <w:rFonts w:eastAsia="Times New Roman"/>
        </w:rPr>
        <w:t>office</w:t>
      </w:r>
      <w:proofErr w:type="spellEnd"/>
      <w:r>
        <w:rPr>
          <w:rFonts w:eastAsia="Times New Roman"/>
        </w:rPr>
        <w:t xml:space="preserve"> 97 a výše</w:t>
      </w:r>
      <w:r>
        <w:rPr>
          <w:rFonts w:eastAsia="Times New Roman"/>
        </w:rPr>
        <w:t>.</w:t>
      </w:r>
      <w:r>
        <w:rPr>
          <w:rFonts w:eastAsia="Times New Roman"/>
        </w:rPr>
        <w:br/>
      </w:r>
      <w:r>
        <w:rPr>
          <w:rFonts w:eastAsia="Times New Roman"/>
        </w:rPr>
        <w:br/>
        <w:t>CSV soubor musí být v kódování UTF8, hodnoty oddělené středníkem a zabalené ve dvojitých uvozovkách:</w:t>
      </w:r>
      <w:r>
        <w:rPr>
          <w:rFonts w:eastAsia="Times New Roman"/>
        </w:rPr>
        <w:br/>
      </w:r>
      <w:r>
        <w:rPr>
          <w:rFonts w:eastAsia="Times New Roman"/>
        </w:rPr>
        <w:br/>
        <w:t>"</w:t>
      </w:r>
      <w:proofErr w:type="spellStart"/>
      <w:r>
        <w:rPr>
          <w:rFonts w:eastAsia="Times New Roman"/>
        </w:rPr>
        <w:t>jméno";"příjmení";"rok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narození";"datum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narození";"číslo</w:t>
      </w:r>
      <w:proofErr w:type="spellEnd"/>
      <w:r>
        <w:rPr>
          <w:rFonts w:eastAsia="Times New Roman"/>
        </w:rPr>
        <w:t xml:space="preserve"> soudního rozhodnutí"</w:t>
      </w:r>
      <w:r>
        <w:rPr>
          <w:rFonts w:eastAsia="Times New Roman"/>
        </w:rPr>
        <w:br/>
        <w:t>"Pavel";"Nový";"1985";"";"123 EX 1235/1215"</w:t>
      </w:r>
      <w:r>
        <w:rPr>
          <w:rFonts w:eastAsia="Times New Roman"/>
        </w:rPr>
        <w:br/>
        <w:t>"Rudolf";"Ostrý";"1956";"";"456 EX 43/897"</w:t>
      </w:r>
      <w:r>
        <w:rPr>
          <w:rFonts w:eastAsia="Times New Roman"/>
        </w:rPr>
        <w:br/>
        <w:t>"</w:t>
      </w:r>
      <w:proofErr w:type="spellStart"/>
      <w:r>
        <w:rPr>
          <w:rFonts w:eastAsia="Times New Roman"/>
        </w:rPr>
        <w:t>Gabriela";"Kohoutková</w:t>
      </w:r>
      <w:proofErr w:type="spellEnd"/>
      <w:r>
        <w:rPr>
          <w:rFonts w:eastAsia="Times New Roman"/>
        </w:rPr>
        <w:t>";"";"</w:t>
      </w:r>
      <w:proofErr w:type="gramStart"/>
      <w:r>
        <w:rPr>
          <w:rFonts w:eastAsia="Times New Roman"/>
        </w:rPr>
        <w:t>12.4.1973</w:t>
      </w:r>
      <w:proofErr w:type="gramEnd"/>
      <w:r>
        <w:rPr>
          <w:rFonts w:eastAsia="Times New Roman"/>
        </w:rPr>
        <w:t>";"234 EX 3566/23"</w:t>
      </w:r>
    </w:p>
    <w:p w:rsidR="0091019D" w:rsidRDefault="0091019D" w:rsidP="0091019D">
      <w:pPr>
        <w:pStyle w:val="Nadpis3"/>
        <w:rPr>
          <w:rFonts w:eastAsia="Times New Roman"/>
        </w:rPr>
      </w:pPr>
      <w:r>
        <w:rPr>
          <w:rFonts w:eastAsia="Times New Roman"/>
        </w:rPr>
        <w:lastRenderedPageBreak/>
        <w:t>Oprava údajů</w:t>
      </w:r>
    </w:p>
    <w:p w:rsidR="0091019D" w:rsidRDefault="0091019D" w:rsidP="0091019D">
      <w:pPr>
        <w:pStyle w:val="Normlnweb"/>
      </w:pPr>
      <w:r>
        <w:t>V případě, že u svého účtu naleznete nesprávné údaje, požádejte prosím správce z řad exekutorské komory, případně správce aplikace (SČMBD) o opravu údajů.</w:t>
      </w:r>
    </w:p>
    <w:p w:rsidR="0091019D" w:rsidRDefault="0091019D" w:rsidP="0091019D">
      <w:pPr>
        <w:pStyle w:val="Nadpis3"/>
        <w:rPr>
          <w:rFonts w:eastAsia="Times New Roman"/>
        </w:rPr>
      </w:pPr>
      <w:r>
        <w:rPr>
          <w:rFonts w:eastAsia="Times New Roman"/>
        </w:rPr>
        <w:t>Popis oprávnění</w:t>
      </w:r>
    </w:p>
    <w:p w:rsidR="0091019D" w:rsidRDefault="0091019D" w:rsidP="0091019D">
      <w:pPr>
        <w:pStyle w:val="Normlnweb"/>
      </w:pPr>
      <w:r>
        <w:t>Uživatel s oprávněním typu Exekutor:</w:t>
      </w:r>
    </w:p>
    <w:p w:rsidR="0091019D" w:rsidRDefault="0091019D" w:rsidP="0091019D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může prohlížet seznam aktivních zapojených bytových družstev včetně jejich podrobných údajů, nemůže v tomto seznamu nic editovat.</w:t>
      </w:r>
    </w:p>
    <w:p w:rsidR="0091019D" w:rsidRDefault="0091019D" w:rsidP="0091019D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nemůže prohlížet seznamy členů bytových družstev.</w:t>
      </w:r>
    </w:p>
    <w:p w:rsidR="0091019D" w:rsidRDefault="0091019D" w:rsidP="0091019D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může prohlížet seznam aktivních exekutorů, nemůže v tomto seznamu nic editovat.</w:t>
      </w:r>
    </w:p>
    <w:p w:rsidR="0091019D" w:rsidRDefault="0091019D" w:rsidP="0091019D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může podávat dotazy na členství osob v aktivních bytových družstvech.</w:t>
      </w:r>
    </w:p>
    <w:p w:rsidR="00AD3FB9" w:rsidRDefault="00AD3FB9"/>
    <w:sectPr w:rsidR="00AD3F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011BED"/>
    <w:multiLevelType w:val="multilevel"/>
    <w:tmpl w:val="EFE4C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19D"/>
    <w:rsid w:val="00354987"/>
    <w:rsid w:val="0091019D"/>
    <w:rsid w:val="0094547F"/>
    <w:rsid w:val="00AD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BF5C85-70B9-4CAA-86F6-6821CC48B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1019D"/>
    <w:pPr>
      <w:spacing w:after="0" w:line="276" w:lineRule="auto"/>
    </w:pPr>
    <w:rPr>
      <w:rFonts w:ascii="Calibri" w:hAnsi="Calibri" w:cs="Times New Roman"/>
      <w:color w:val="000000"/>
    </w:rPr>
  </w:style>
  <w:style w:type="paragraph" w:styleId="Nadpis2">
    <w:name w:val="heading 2"/>
    <w:basedOn w:val="Normln"/>
    <w:link w:val="Nadpis2Char"/>
    <w:uiPriority w:val="9"/>
    <w:semiHidden/>
    <w:unhideWhenUsed/>
    <w:qFormat/>
    <w:rsid w:val="0091019D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semiHidden/>
    <w:unhideWhenUsed/>
    <w:qFormat/>
    <w:rsid w:val="0091019D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semiHidden/>
    <w:rsid w:val="0091019D"/>
    <w:rPr>
      <w:rFonts w:ascii="Times New Roman" w:hAnsi="Times New Roman" w:cs="Times New Roman"/>
      <w:b/>
      <w:bCs/>
      <w:color w:val="000000"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91019D"/>
    <w:rPr>
      <w:rFonts w:ascii="Times New Roman" w:hAnsi="Times New Roman" w:cs="Times New Roman"/>
      <w:b/>
      <w:bCs/>
      <w:color w:val="000000"/>
      <w:sz w:val="27"/>
      <w:szCs w:val="27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91019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cs-CZ"/>
    </w:rPr>
  </w:style>
  <w:style w:type="paragraph" w:customStyle="1" w:styleId="article-perex">
    <w:name w:val="article-perex"/>
    <w:basedOn w:val="Normln"/>
    <w:uiPriority w:val="99"/>
    <w:semiHidden/>
    <w:rsid w:val="0091019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91019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603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400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Vladimír Kubíček</dc:creator>
  <cp:keywords/>
  <dc:description/>
  <cp:lastModifiedBy>Vladimír Kubíček</cp:lastModifiedBy>
  <cp:revision>1</cp:revision>
  <dcterms:created xsi:type="dcterms:W3CDTF">2014-11-30T20:37:00Z</dcterms:created>
  <dcterms:modified xsi:type="dcterms:W3CDTF">2014-11-30T20:56:00Z</dcterms:modified>
</cp:coreProperties>
</file>